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B926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PAKOŠTANE</w:t>
      </w:r>
    </w:p>
    <w:p w14:paraId="04C3B1BD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Bana Josipa Jelačića 1</w:t>
      </w:r>
    </w:p>
    <w:p w14:paraId="62864559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23211 Pakoštane </w:t>
      </w:r>
    </w:p>
    <w:p w14:paraId="541F4F2F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E451B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41E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02D8E79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2198-1-31-2</w:t>
      </w:r>
      <w:r w:rsidR="00E451B2"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DB1F5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7EBF8DF9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Pakoštane, </w:t>
      </w:r>
      <w:r w:rsidR="00DB1F57"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51B2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451B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5B67761" w14:textId="77777777" w:rsidR="006C5233" w:rsidRDefault="006C5233" w:rsidP="00011C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0E89B3" w14:textId="77777777" w:rsidR="00750A21" w:rsidRPr="00011CFA" w:rsidRDefault="00A2711B" w:rsidP="00011C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A">
        <w:rPr>
          <w:rFonts w:ascii="Times New Roman" w:hAnsi="Times New Roman" w:cs="Times New Roman"/>
          <w:sz w:val="24"/>
          <w:szCs w:val="24"/>
        </w:rPr>
        <w:t xml:space="preserve">Na temelju čl. 107. stavka 9. Zakona o odgoju i obrazovanju u osnovnoj i srednjoj školi (NN </w:t>
      </w:r>
      <w:r w:rsidR="006C5233" w:rsidRPr="00FF59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</w:t>
      </w:r>
      <w:r w:rsidR="006C52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23</w:t>
      </w:r>
      <w:r w:rsidRPr="00011CFA">
        <w:rPr>
          <w:rFonts w:ascii="Times New Roman" w:hAnsi="Times New Roman" w:cs="Times New Roman"/>
          <w:sz w:val="24"/>
          <w:szCs w:val="24"/>
        </w:rPr>
        <w:t>) i članka 9. Pravilnika o načinu i postupku zapošljavanja u OŠ Pakoštane, Povjerenstvo za vrednovanje kandidata natječaja za</w:t>
      </w:r>
      <w:r w:rsidR="00E451B2">
        <w:rPr>
          <w:rFonts w:ascii="Times New Roman" w:hAnsi="Times New Roman" w:cs="Times New Roman"/>
          <w:sz w:val="24"/>
          <w:szCs w:val="24"/>
        </w:rPr>
        <w:t xml:space="preserve"> </w:t>
      </w:r>
      <w:r w:rsidR="00E451B2" w:rsidRPr="00E451B2">
        <w:rPr>
          <w:rFonts w:ascii="Times New Roman" w:hAnsi="Times New Roman" w:cs="Times New Roman"/>
          <w:sz w:val="24"/>
          <w:szCs w:val="24"/>
        </w:rPr>
        <w:t>stručn</w:t>
      </w:r>
      <w:r w:rsidR="00E451B2">
        <w:rPr>
          <w:rFonts w:ascii="Times New Roman" w:hAnsi="Times New Roman" w:cs="Times New Roman"/>
          <w:sz w:val="24"/>
          <w:szCs w:val="24"/>
        </w:rPr>
        <w:t>og</w:t>
      </w:r>
      <w:r w:rsidR="00E451B2" w:rsidRPr="00E451B2">
        <w:rPr>
          <w:rFonts w:ascii="Times New Roman" w:hAnsi="Times New Roman" w:cs="Times New Roman"/>
          <w:sz w:val="24"/>
          <w:szCs w:val="24"/>
        </w:rPr>
        <w:t xml:space="preserve"> radnik</w:t>
      </w:r>
      <w:r w:rsidR="00E451B2">
        <w:rPr>
          <w:rFonts w:ascii="Times New Roman" w:hAnsi="Times New Roman" w:cs="Times New Roman"/>
          <w:sz w:val="24"/>
          <w:szCs w:val="24"/>
        </w:rPr>
        <w:t>a</w:t>
      </w:r>
      <w:r w:rsidR="00E451B2" w:rsidRPr="00E451B2">
        <w:rPr>
          <w:rFonts w:ascii="Times New Roman" w:hAnsi="Times New Roman" w:cs="Times New Roman"/>
          <w:sz w:val="24"/>
          <w:szCs w:val="24"/>
        </w:rPr>
        <w:t xml:space="preserve"> na tehničkom održavanju – domar/ložač/školski majstor (M/Ž) na određeno puno radno vrijeme, do povratka radnika s bolovanja, 40 sati ukupnog tjednog radnog vremena</w:t>
      </w:r>
      <w:r w:rsidR="00235934" w:rsidRPr="00011CFA">
        <w:rPr>
          <w:rFonts w:ascii="Times New Roman" w:hAnsi="Times New Roman" w:cs="Times New Roman"/>
          <w:sz w:val="24"/>
          <w:szCs w:val="24"/>
        </w:rPr>
        <w:t xml:space="preserve">, </w:t>
      </w:r>
      <w:r w:rsidR="00A30165" w:rsidRPr="00011CFA">
        <w:rPr>
          <w:rFonts w:ascii="Times New Roman" w:hAnsi="Times New Roman" w:cs="Times New Roman"/>
          <w:sz w:val="24"/>
          <w:szCs w:val="24"/>
        </w:rPr>
        <w:t>rad u OŠ Pakoštane</w:t>
      </w:r>
      <w:r w:rsidR="00235934" w:rsidRPr="00011CFA">
        <w:rPr>
          <w:rFonts w:ascii="Times New Roman" w:hAnsi="Times New Roman" w:cs="Times New Roman"/>
          <w:sz w:val="24"/>
          <w:szCs w:val="24"/>
        </w:rPr>
        <w:t>,</w:t>
      </w:r>
      <w:r w:rsidR="00E451B2">
        <w:rPr>
          <w:rFonts w:ascii="Times New Roman" w:hAnsi="Times New Roman" w:cs="Times New Roman"/>
          <w:sz w:val="24"/>
          <w:szCs w:val="24"/>
        </w:rPr>
        <w:t xml:space="preserve"> PŠ Vrana, Drage i dr. Blaž Jurišić Vrgada</w:t>
      </w:r>
      <w:r w:rsidR="00235934" w:rsidRPr="00011CFA">
        <w:rPr>
          <w:rFonts w:ascii="Times New Roman" w:hAnsi="Times New Roman" w:cs="Times New Roman"/>
          <w:sz w:val="24"/>
          <w:szCs w:val="24"/>
        </w:rPr>
        <w:t xml:space="preserve"> objavljenog na mrežnim stranicama i oglasnim pločama </w:t>
      </w:r>
      <w:r w:rsidR="00585D06" w:rsidRPr="00011CFA">
        <w:rPr>
          <w:rFonts w:ascii="Times New Roman" w:hAnsi="Times New Roman" w:cs="Times New Roman"/>
          <w:sz w:val="24"/>
          <w:szCs w:val="24"/>
        </w:rPr>
        <w:t>HZZ-a i na mrežnim stranicama i oglasnim pločama OŠ Pakoštane (u nastavku Povjerenstvo) objavljuje</w:t>
      </w:r>
      <w:r w:rsidR="00ED02A1" w:rsidRPr="00011CFA">
        <w:rPr>
          <w:rFonts w:ascii="Times New Roman" w:hAnsi="Times New Roman" w:cs="Times New Roman"/>
          <w:sz w:val="24"/>
          <w:szCs w:val="24"/>
        </w:rPr>
        <w:t>:</w:t>
      </w:r>
      <w:r w:rsidR="00585D06" w:rsidRPr="00011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55A1E" w14:textId="77777777" w:rsidR="00635EEF" w:rsidRDefault="00635EEF" w:rsidP="00011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EEC52" w14:textId="77777777" w:rsidR="008E5C1B" w:rsidRPr="00011CFA" w:rsidRDefault="008E5C1B" w:rsidP="00011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A"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14:paraId="5F5CBAD6" w14:textId="009919E6" w:rsidR="00750A21" w:rsidRPr="00011CFA" w:rsidRDefault="00B53111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Pozivaju se svi kandidati </w:t>
      </w:r>
      <w:r w:rsidR="00DB1F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osim kandidata koji su obaviješteni da ne sudjeluju u daljnjem postupku) na razgovor (intervju) kandidata s Povjerenstvom koje će se održati dana </w:t>
      </w:r>
      <w:r w:rsidR="00DB1F57">
        <w:rPr>
          <w:rFonts w:ascii="Times New Roman" w:hAnsi="Times New Roman" w:cs="Times New Roman"/>
          <w:sz w:val="24"/>
          <w:szCs w:val="24"/>
        </w:rPr>
        <w:t>1</w:t>
      </w:r>
      <w:r w:rsidR="00AE50E2">
        <w:rPr>
          <w:rFonts w:ascii="Times New Roman" w:hAnsi="Times New Roman" w:cs="Times New Roman"/>
          <w:sz w:val="24"/>
          <w:szCs w:val="24"/>
        </w:rPr>
        <w:t>2</w:t>
      </w:r>
      <w:r w:rsidR="00DB1F57">
        <w:rPr>
          <w:rFonts w:ascii="Times New Roman" w:hAnsi="Times New Roman" w:cs="Times New Roman"/>
          <w:sz w:val="24"/>
          <w:szCs w:val="24"/>
        </w:rPr>
        <w:t xml:space="preserve">. </w:t>
      </w:r>
      <w:r w:rsidR="00E451B2">
        <w:rPr>
          <w:rFonts w:ascii="Times New Roman" w:hAnsi="Times New Roman" w:cs="Times New Roman"/>
          <w:sz w:val="24"/>
          <w:szCs w:val="24"/>
        </w:rPr>
        <w:t>veljače</w:t>
      </w:r>
      <w:r w:rsidR="006C5233" w:rsidRPr="006C5233">
        <w:rPr>
          <w:rFonts w:ascii="Times New Roman" w:hAnsi="Times New Roman" w:cs="Times New Roman"/>
          <w:sz w:val="24"/>
          <w:szCs w:val="24"/>
        </w:rPr>
        <w:t xml:space="preserve"> 202</w:t>
      </w:r>
      <w:r w:rsidR="00E451B2">
        <w:rPr>
          <w:rFonts w:ascii="Times New Roman" w:hAnsi="Times New Roman" w:cs="Times New Roman"/>
          <w:sz w:val="24"/>
          <w:szCs w:val="24"/>
        </w:rPr>
        <w:t>6</w:t>
      </w:r>
      <w:r w:rsidR="00FD6A14" w:rsidRPr="006C52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1A3659" w:rsidRPr="006C5233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AE50E2">
        <w:rPr>
          <w:rFonts w:ascii="Times New Roman" w:hAnsi="Times New Roman" w:cs="Times New Roman"/>
          <w:sz w:val="24"/>
          <w:szCs w:val="24"/>
        </w:rPr>
        <w:t>10:30</w:t>
      </w:r>
      <w:r w:rsidR="00072CA9" w:rsidRPr="006C5233">
        <w:rPr>
          <w:rFonts w:ascii="Times New Roman" w:hAnsi="Times New Roman" w:cs="Times New Roman"/>
          <w:sz w:val="24"/>
          <w:szCs w:val="24"/>
        </w:rPr>
        <w:t xml:space="preserve"> sati</w:t>
      </w:r>
      <w:r w:rsidR="00585D06" w:rsidRPr="006C5233">
        <w:rPr>
          <w:rFonts w:ascii="Times New Roman" w:hAnsi="Times New Roman" w:cs="Times New Roman"/>
          <w:sz w:val="24"/>
          <w:szCs w:val="24"/>
        </w:rPr>
        <w:t xml:space="preserve"> u</w:t>
      </w:r>
      <w:r w:rsidR="00585D06" w:rsidRPr="008846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5D06" w:rsidRPr="00011CFA">
        <w:rPr>
          <w:rFonts w:ascii="Times New Roman" w:hAnsi="Times New Roman" w:cs="Times New Roman"/>
          <w:sz w:val="24"/>
          <w:szCs w:val="24"/>
        </w:rPr>
        <w:t>Osnovnoj školi Pakoštane, Bana Josipa Jelačića 1, Pakoštane.</w:t>
      </w:r>
    </w:p>
    <w:p w14:paraId="037894AA" w14:textId="77777777" w:rsidR="007A7CED" w:rsidRPr="00011CFA" w:rsidRDefault="00585D06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 w:rsidRPr="00011CFA">
        <w:rPr>
          <w:rFonts w:ascii="Times New Roman" w:hAnsi="Times New Roman" w:cs="Times New Roman"/>
          <w:sz w:val="24"/>
          <w:szCs w:val="24"/>
        </w:rPr>
        <w:t>Razgovor</w:t>
      </w:r>
      <w:r w:rsidR="00750A21" w:rsidRPr="00011CFA">
        <w:rPr>
          <w:rFonts w:ascii="Times New Roman" w:hAnsi="Times New Roman" w:cs="Times New Roman"/>
          <w:sz w:val="24"/>
          <w:szCs w:val="24"/>
        </w:rPr>
        <w:t xml:space="preserve"> će se obaviti u prostoru škole u uredu rav</w:t>
      </w:r>
      <w:r w:rsidR="004C1965" w:rsidRPr="00011CFA">
        <w:rPr>
          <w:rFonts w:ascii="Times New Roman" w:hAnsi="Times New Roman" w:cs="Times New Roman"/>
          <w:sz w:val="24"/>
          <w:szCs w:val="24"/>
        </w:rPr>
        <w:t xml:space="preserve">natelja (kat zgrade). </w:t>
      </w:r>
    </w:p>
    <w:p w14:paraId="43EBE6F8" w14:textId="77777777" w:rsidR="00BE0471" w:rsidRDefault="00BE0471" w:rsidP="008846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88E30" w14:textId="77777777" w:rsidR="00750A21" w:rsidRDefault="00750A21" w:rsidP="00884673">
      <w:pPr>
        <w:jc w:val="both"/>
        <w:rPr>
          <w:rFonts w:ascii="Times New Roman" w:hAnsi="Times New Roman" w:cs="Times New Roman"/>
          <w:sz w:val="24"/>
          <w:szCs w:val="24"/>
        </w:rPr>
      </w:pPr>
      <w:r w:rsidRPr="00011CFA">
        <w:rPr>
          <w:rFonts w:ascii="Times New Roman" w:hAnsi="Times New Roman" w:cs="Times New Roman"/>
          <w:sz w:val="24"/>
          <w:szCs w:val="24"/>
        </w:rPr>
        <w:t>Izvori za pripremu (područje provjere):</w:t>
      </w:r>
    </w:p>
    <w:p w14:paraId="7F4395F5" w14:textId="77777777" w:rsidR="00BE0471" w:rsidRDefault="00BE0471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BE04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 o odgoju i obrazovanju u osnovnoj i srednjoj školi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 broj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5EDCE5FE" w14:textId="77777777" w:rsidR="00BE0471" w:rsidRDefault="00BE0471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BE04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 o djelokrugu rada tajnika te administrativno-tehničkim i pomoćnim poslovima koji se obavljaju u osnovnoj školi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novine, broj 40/14, 71/25, 74/25).</w:t>
      </w:r>
    </w:p>
    <w:p w14:paraId="5B702334" w14:textId="77777777" w:rsidR="00BE0471" w:rsidRDefault="00BE0471" w:rsidP="00C174EB">
      <w:pPr>
        <w:pStyle w:val="StandardWeb"/>
        <w:spacing w:before="240" w:beforeAutospacing="0" w:after="240" w:afterAutospacing="0"/>
        <w:jc w:val="both"/>
      </w:pPr>
    </w:p>
    <w:p w14:paraId="78036B3D" w14:textId="77777777" w:rsidR="00C174EB" w:rsidRPr="008F6EA2" w:rsidRDefault="00C174EB" w:rsidP="00C174EB">
      <w:pPr>
        <w:pStyle w:val="StandardWeb"/>
        <w:spacing w:before="240" w:beforeAutospacing="0" w:after="240" w:afterAutospacing="0"/>
        <w:jc w:val="both"/>
      </w:pPr>
      <w:r>
        <w:t xml:space="preserve">Prilikom pristupanju razgovoru kandidati su dužni sa sobom imati odgovarajuću identifikacijsku ispravu (osobnu iskaznicu, putovnicu ili vozačku dozvolu). </w:t>
      </w:r>
    </w:p>
    <w:p w14:paraId="3635EBD6" w14:textId="77777777" w:rsidR="00750A21" w:rsidRPr="00C174EB" w:rsidRDefault="00097E66" w:rsidP="00C17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A">
        <w:rPr>
          <w:rFonts w:ascii="Times New Roman" w:hAnsi="Times New Roman" w:cs="Times New Roman"/>
          <w:sz w:val="24"/>
          <w:szCs w:val="24"/>
        </w:rPr>
        <w:t>Kandidat koji ne pristupi razgovoru</w:t>
      </w:r>
      <w:r w:rsidR="00750A21" w:rsidRPr="00011CFA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</w:p>
    <w:p w14:paraId="4DA54124" w14:textId="77777777" w:rsidR="00C174EB" w:rsidRDefault="00C174EB" w:rsidP="00750A21">
      <w:pPr>
        <w:rPr>
          <w:rFonts w:ascii="Times New Roman" w:hAnsi="Times New Roman" w:cs="Times New Roman"/>
          <w:sz w:val="24"/>
          <w:szCs w:val="24"/>
        </w:rPr>
      </w:pPr>
    </w:p>
    <w:p w14:paraId="57C0D818" w14:textId="77777777" w:rsidR="00D050C8" w:rsidRDefault="00D050C8" w:rsidP="00750A21">
      <w:pPr>
        <w:rPr>
          <w:rFonts w:ascii="Times New Roman" w:hAnsi="Times New Roman" w:cs="Times New Roman"/>
          <w:sz w:val="24"/>
          <w:szCs w:val="24"/>
        </w:rPr>
      </w:pPr>
    </w:p>
    <w:p w14:paraId="1C2EFEA4" w14:textId="77777777" w:rsidR="00097E66" w:rsidRDefault="00EE4182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5C1B" w:rsidRPr="00011CFA">
        <w:rPr>
          <w:rFonts w:ascii="Times New Roman" w:hAnsi="Times New Roman" w:cs="Times New Roman"/>
          <w:sz w:val="24"/>
          <w:szCs w:val="24"/>
        </w:rPr>
        <w:t>redsjednik Povjerenstva</w:t>
      </w:r>
      <w:r w:rsidR="00DF73C3" w:rsidRPr="00011CFA">
        <w:rPr>
          <w:rFonts w:ascii="Times New Roman" w:hAnsi="Times New Roman" w:cs="Times New Roman"/>
          <w:sz w:val="24"/>
          <w:szCs w:val="24"/>
        </w:rPr>
        <w:t>:</w:t>
      </w:r>
    </w:p>
    <w:p w14:paraId="51EB9EF6" w14:textId="77777777" w:rsidR="00173EED" w:rsidRDefault="00173EED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73E24D9" w14:textId="77777777" w:rsidR="00173EED" w:rsidRPr="00011CFA" w:rsidRDefault="00173EED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6187EBD" w14:textId="77777777" w:rsidR="00750A21" w:rsidRPr="00011CFA" w:rsidRDefault="00FD6A14" w:rsidP="00072CA9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11CFA">
        <w:rPr>
          <w:rFonts w:ascii="Times New Roman" w:hAnsi="Times New Roman" w:cs="Times New Roman"/>
          <w:sz w:val="24"/>
          <w:szCs w:val="24"/>
        </w:rPr>
        <w:t xml:space="preserve">Ivo Ćirak, prof. </w:t>
      </w:r>
      <w:r w:rsidR="00097E66" w:rsidRPr="00011CFA">
        <w:rPr>
          <w:rFonts w:ascii="Times New Roman" w:hAnsi="Times New Roman" w:cs="Times New Roman"/>
          <w:sz w:val="24"/>
          <w:szCs w:val="24"/>
        </w:rPr>
        <w:t xml:space="preserve"> </w:t>
      </w:r>
      <w:r w:rsidR="0087797D" w:rsidRPr="00011C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0A21" w:rsidRPr="0001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D9A"/>
    <w:multiLevelType w:val="hybridMultilevel"/>
    <w:tmpl w:val="90546D8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4FD1"/>
    <w:multiLevelType w:val="hybridMultilevel"/>
    <w:tmpl w:val="7464C42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66D"/>
    <w:multiLevelType w:val="hybridMultilevel"/>
    <w:tmpl w:val="54720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E4443"/>
    <w:multiLevelType w:val="hybridMultilevel"/>
    <w:tmpl w:val="4D3A0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F0AA7"/>
    <w:multiLevelType w:val="hybridMultilevel"/>
    <w:tmpl w:val="D298AB86"/>
    <w:lvl w:ilvl="0" w:tplc="1892F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054531">
    <w:abstractNumId w:val="3"/>
  </w:num>
  <w:num w:numId="2" w16cid:durableId="257910145">
    <w:abstractNumId w:val="0"/>
  </w:num>
  <w:num w:numId="3" w16cid:durableId="1628050011">
    <w:abstractNumId w:val="2"/>
  </w:num>
  <w:num w:numId="4" w16cid:durableId="1449202678">
    <w:abstractNumId w:val="4"/>
  </w:num>
  <w:num w:numId="5" w16cid:durableId="82012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21"/>
    <w:rsid w:val="00011CFA"/>
    <w:rsid w:val="00072CA9"/>
    <w:rsid w:val="00097E66"/>
    <w:rsid w:val="00165AC5"/>
    <w:rsid w:val="00173EED"/>
    <w:rsid w:val="001A3659"/>
    <w:rsid w:val="00235934"/>
    <w:rsid w:val="00267BCB"/>
    <w:rsid w:val="00281375"/>
    <w:rsid w:val="002862FF"/>
    <w:rsid w:val="002B6824"/>
    <w:rsid w:val="003137B0"/>
    <w:rsid w:val="00357F48"/>
    <w:rsid w:val="003B2B01"/>
    <w:rsid w:val="00432A93"/>
    <w:rsid w:val="004941EF"/>
    <w:rsid w:val="004C1965"/>
    <w:rsid w:val="004D6C96"/>
    <w:rsid w:val="005048FE"/>
    <w:rsid w:val="0054053F"/>
    <w:rsid w:val="00542EB0"/>
    <w:rsid w:val="00553497"/>
    <w:rsid w:val="00585D06"/>
    <w:rsid w:val="005E0255"/>
    <w:rsid w:val="00635EEF"/>
    <w:rsid w:val="006422E9"/>
    <w:rsid w:val="00646A01"/>
    <w:rsid w:val="00690F76"/>
    <w:rsid w:val="006A1044"/>
    <w:rsid w:val="006C5233"/>
    <w:rsid w:val="006F59AF"/>
    <w:rsid w:val="00727191"/>
    <w:rsid w:val="00750A21"/>
    <w:rsid w:val="00762071"/>
    <w:rsid w:val="007A7CED"/>
    <w:rsid w:val="007C2470"/>
    <w:rsid w:val="0086448F"/>
    <w:rsid w:val="0087797D"/>
    <w:rsid w:val="00884673"/>
    <w:rsid w:val="008E5C1B"/>
    <w:rsid w:val="008F6EA2"/>
    <w:rsid w:val="00A2711B"/>
    <w:rsid w:val="00A30165"/>
    <w:rsid w:val="00AE50E2"/>
    <w:rsid w:val="00AE561F"/>
    <w:rsid w:val="00B51DCE"/>
    <w:rsid w:val="00B53111"/>
    <w:rsid w:val="00B73F51"/>
    <w:rsid w:val="00B82E9B"/>
    <w:rsid w:val="00BB4217"/>
    <w:rsid w:val="00BE0347"/>
    <w:rsid w:val="00BE0471"/>
    <w:rsid w:val="00C17152"/>
    <w:rsid w:val="00C174EB"/>
    <w:rsid w:val="00C23092"/>
    <w:rsid w:val="00CE7F12"/>
    <w:rsid w:val="00CF3F03"/>
    <w:rsid w:val="00D050C8"/>
    <w:rsid w:val="00DB1F57"/>
    <w:rsid w:val="00DF73C3"/>
    <w:rsid w:val="00E33CE8"/>
    <w:rsid w:val="00E451B2"/>
    <w:rsid w:val="00ED02A1"/>
    <w:rsid w:val="00EE4182"/>
    <w:rsid w:val="00F4669D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49C1"/>
  <w15:chartTrackingRefBased/>
  <w15:docId w15:val="{0A274BAE-003B-4C77-A7B6-E4AC29AA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50A2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750A2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0A2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F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A7C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CE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3497"/>
  </w:style>
  <w:style w:type="character" w:customStyle="1" w:styleId="Naslov1Char">
    <w:name w:val="Naslov 1 Char"/>
    <w:basedOn w:val="Zadanifontodlomka"/>
    <w:link w:val="Naslov1"/>
    <w:uiPriority w:val="9"/>
    <w:rsid w:val="00A27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727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Vanjak</dc:creator>
  <cp:keywords/>
  <dc:description/>
  <cp:lastModifiedBy>Tajništvo OŠ Pakoštane</cp:lastModifiedBy>
  <cp:revision>31</cp:revision>
  <cp:lastPrinted>2025-10-13T10:24:00Z</cp:lastPrinted>
  <dcterms:created xsi:type="dcterms:W3CDTF">2023-12-05T11:10:00Z</dcterms:created>
  <dcterms:modified xsi:type="dcterms:W3CDTF">2026-02-10T11:39:00Z</dcterms:modified>
</cp:coreProperties>
</file>