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48A0">
        <w:t>007-04/23-02/8</w:t>
      </w:r>
    </w:p>
    <w:p w:rsidR="001C01E4" w:rsidRDefault="001C01E4" w:rsidP="001C01E4">
      <w:r w:rsidRPr="00DB2F8A">
        <w:t xml:space="preserve">URBROJ: </w:t>
      </w:r>
      <w:r w:rsidR="00D551B8">
        <w:t>2198-1-31-23</w:t>
      </w:r>
      <w:r w:rsidR="00A87A34">
        <w:t>-4</w:t>
      </w:r>
    </w:p>
    <w:p w:rsidR="001C01E4" w:rsidRPr="00DB2F8A" w:rsidRDefault="00F143C1" w:rsidP="001C01E4">
      <w:r>
        <w:t xml:space="preserve">Pakoštane, </w:t>
      </w:r>
      <w:r w:rsidR="007448A0">
        <w:t>25</w:t>
      </w:r>
      <w:r w:rsidR="001C01E4">
        <w:t xml:space="preserve">. </w:t>
      </w:r>
      <w:r w:rsidR="007448A0">
        <w:t>listopada</w:t>
      </w:r>
      <w:r w:rsidR="00D551B8">
        <w:t xml:space="preserve"> </w:t>
      </w:r>
      <w:r w:rsidR="00BC4587">
        <w:t>2023</w:t>
      </w:r>
      <w:r w:rsidR="007436A3">
        <w:t>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7448A0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41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utorak</w:t>
      </w:r>
      <w:r w:rsidR="005C6589">
        <w:rPr>
          <w:b/>
          <w:bCs/>
        </w:rPr>
        <w:t xml:space="preserve">, </w:t>
      </w:r>
      <w:r>
        <w:rPr>
          <w:b/>
          <w:bCs/>
        </w:rPr>
        <w:t>4</w:t>
      </w:r>
      <w:r w:rsidR="001C01E4">
        <w:rPr>
          <w:b/>
          <w:bCs/>
        </w:rPr>
        <w:t xml:space="preserve">. </w:t>
      </w:r>
      <w:r>
        <w:rPr>
          <w:b/>
          <w:bCs/>
        </w:rPr>
        <w:t>listopada</w:t>
      </w:r>
      <w:r w:rsidR="009D6B93">
        <w:rPr>
          <w:b/>
          <w:bCs/>
        </w:rPr>
        <w:t xml:space="preserve"> </w:t>
      </w:r>
      <w:r w:rsidR="00E21A5F">
        <w:rPr>
          <w:b/>
          <w:bCs/>
        </w:rPr>
        <w:t>2023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12:30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7448A0" w:rsidRPr="007448A0" w:rsidRDefault="007448A0" w:rsidP="007448A0">
      <w:pPr>
        <w:spacing w:line="276" w:lineRule="auto"/>
        <w:rPr>
          <w:bCs/>
        </w:rPr>
      </w:pPr>
      <w:r w:rsidRPr="007448A0">
        <w:t>Školski odbor jednoglasno usvaja Zapisnik s 40. sjednice Školskog odbora, KLASA: 007-04/23-02/07; URBROJ: 2198-1-31-23-3 od 4. listopada 2023.</w:t>
      </w:r>
    </w:p>
    <w:p w:rsidR="002C3613" w:rsidRPr="00810C79" w:rsidRDefault="002C3613" w:rsidP="00F143C1">
      <w:pPr>
        <w:jc w:val="center"/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810C79" w:rsidRDefault="00810C79" w:rsidP="00F143C1">
      <w:pPr>
        <w:jc w:val="center"/>
        <w:rPr>
          <w:b/>
        </w:rPr>
      </w:pPr>
    </w:p>
    <w:p w:rsidR="00DD241E" w:rsidRPr="00DD241E" w:rsidRDefault="00DD241E" w:rsidP="00DD241E">
      <w:pPr>
        <w:tabs>
          <w:tab w:val="left" w:pos="180"/>
        </w:tabs>
        <w:jc w:val="center"/>
      </w:pPr>
      <w:r w:rsidRPr="00DD241E">
        <w:t>Školski odbor jednoglasno prihvaća Plan nabave za 2024. godinu.</w:t>
      </w:r>
    </w:p>
    <w:p w:rsidR="00810C79" w:rsidRDefault="00810C79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924744" w:rsidRPr="00924744" w:rsidRDefault="00924744" w:rsidP="00924744">
      <w:r w:rsidRPr="00924744">
        <w:t xml:space="preserve">Školski odbor jednoglasno daje ravnatelju prethodnu suglasnost za zasnivanje radnog odnosa s Anom Milovac, učiteljicom razredne nastave, na neodređeno, puno radno vrijeme. </w:t>
      </w: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924744" w:rsidP="00924744">
      <w:pPr>
        <w:tabs>
          <w:tab w:val="left" w:pos="270"/>
        </w:tabs>
        <w:jc w:val="center"/>
        <w:rPr>
          <w:b/>
        </w:rPr>
      </w:pPr>
      <w:r>
        <w:rPr>
          <w:b/>
        </w:rPr>
        <w:t xml:space="preserve">4. Z a k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 u č a k</w:t>
      </w:r>
    </w:p>
    <w:p w:rsidR="00710138" w:rsidRDefault="00710138" w:rsidP="00710138">
      <w:pPr>
        <w:tabs>
          <w:tab w:val="left" w:pos="270"/>
        </w:tabs>
        <w:rPr>
          <w:b/>
        </w:rPr>
      </w:pPr>
    </w:p>
    <w:p w:rsidR="007F10B7" w:rsidRDefault="007F10B7" w:rsidP="007F10B7">
      <w:pPr>
        <w:tabs>
          <w:tab w:val="left" w:pos="180"/>
        </w:tabs>
      </w:pPr>
      <w:r w:rsidRPr="007F10B7">
        <w:t xml:space="preserve">Školski odbor jednoglasno daje suglasnost ravnatelju za zasnivanje radnog odnosa s Šimom </w:t>
      </w:r>
      <w:proofErr w:type="spellStart"/>
      <w:r w:rsidRPr="007F10B7">
        <w:t>Ivkovićem</w:t>
      </w:r>
      <w:proofErr w:type="spellEnd"/>
      <w:r w:rsidRPr="007F10B7">
        <w:t xml:space="preserve">, </w:t>
      </w:r>
      <w:proofErr w:type="spellStart"/>
      <w:r w:rsidRPr="007F10B7">
        <w:t>mag.prim.educ</w:t>
      </w:r>
      <w:proofErr w:type="spellEnd"/>
      <w:r w:rsidRPr="007F10B7">
        <w:t xml:space="preserve">., na određeno, puno radno vrijeme, do zasnivanja radnog odnosa na osnovu ponovljenog natječaja u roku od pet mjeseci ili na drugi propisan način. </w:t>
      </w:r>
    </w:p>
    <w:p w:rsidR="007F10B7" w:rsidRDefault="007F10B7" w:rsidP="007F10B7">
      <w:pPr>
        <w:tabs>
          <w:tab w:val="left" w:pos="180"/>
        </w:tabs>
      </w:pPr>
    </w:p>
    <w:p w:rsidR="00C02A0E" w:rsidRDefault="00C02A0E" w:rsidP="007F10B7">
      <w:pPr>
        <w:tabs>
          <w:tab w:val="left" w:pos="180"/>
        </w:tabs>
      </w:pPr>
    </w:p>
    <w:p w:rsidR="00C02A0E" w:rsidRDefault="00C02A0E" w:rsidP="00C02A0E">
      <w:r>
        <w:t xml:space="preserve">Ravnatelj je nazočne obavijestio o aktualnostima u školi. </w:t>
      </w:r>
    </w:p>
    <w:p w:rsidR="00C02A0E" w:rsidRDefault="00C02A0E" w:rsidP="00C02A0E">
      <w:r>
        <w:t xml:space="preserve">Nazočni informacije primaju na znanje. </w:t>
      </w:r>
    </w:p>
    <w:p w:rsidR="00C02A0E" w:rsidRDefault="00C02A0E" w:rsidP="00C02A0E">
      <w:pPr>
        <w:tabs>
          <w:tab w:val="left" w:pos="180"/>
        </w:tabs>
        <w:rPr>
          <w:b/>
        </w:rPr>
      </w:pPr>
    </w:p>
    <w:p w:rsidR="00C02A0E" w:rsidRDefault="00C02A0E" w:rsidP="007F10B7">
      <w:pPr>
        <w:tabs>
          <w:tab w:val="left" w:pos="180"/>
        </w:tabs>
      </w:pPr>
      <w:bookmarkStart w:id="0" w:name="_GoBack"/>
      <w:bookmarkEnd w:id="0"/>
    </w:p>
    <w:p w:rsidR="007F10B7" w:rsidRDefault="007F10B7" w:rsidP="007F10B7">
      <w:pPr>
        <w:tabs>
          <w:tab w:val="left" w:pos="180"/>
        </w:tabs>
      </w:pPr>
    </w:p>
    <w:p w:rsidR="007F10B7" w:rsidRDefault="007F10B7" w:rsidP="007F10B7">
      <w:pPr>
        <w:tabs>
          <w:tab w:val="left" w:pos="180"/>
        </w:tabs>
      </w:pPr>
    </w:p>
    <w:p w:rsidR="007F10B7" w:rsidRDefault="007F10B7" w:rsidP="007F10B7">
      <w:pPr>
        <w:tabs>
          <w:tab w:val="left" w:pos="180"/>
        </w:tabs>
      </w:pPr>
    </w:p>
    <w:p w:rsidR="007F10B7" w:rsidRDefault="007F10B7" w:rsidP="007F10B7">
      <w:pPr>
        <w:tabs>
          <w:tab w:val="left" w:pos="180"/>
        </w:tabs>
      </w:pPr>
    </w:p>
    <w:p w:rsidR="007F10B7" w:rsidRDefault="007F10B7" w:rsidP="007F10B7">
      <w:pPr>
        <w:tabs>
          <w:tab w:val="left" w:pos="180"/>
        </w:tabs>
      </w:pPr>
    </w:p>
    <w:p w:rsidR="008A32F5" w:rsidRDefault="004C235C" w:rsidP="007F10B7">
      <w:pPr>
        <w:tabs>
          <w:tab w:val="left" w:pos="180"/>
        </w:tabs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FA" w:rsidRDefault="003161FA" w:rsidP="00E032D7">
      <w:r>
        <w:separator/>
      </w:r>
    </w:p>
  </w:endnote>
  <w:endnote w:type="continuationSeparator" w:id="0">
    <w:p w:rsidR="003161FA" w:rsidRDefault="003161FA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FA" w:rsidRDefault="003161FA" w:rsidP="00E032D7">
      <w:r>
        <w:separator/>
      </w:r>
    </w:p>
  </w:footnote>
  <w:footnote w:type="continuationSeparator" w:id="0">
    <w:p w:rsidR="003161FA" w:rsidRDefault="003161FA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2CBD"/>
    <w:rsid w:val="000A3A7B"/>
    <w:rsid w:val="000A40DF"/>
    <w:rsid w:val="000A4773"/>
    <w:rsid w:val="000B19D6"/>
    <w:rsid w:val="000B5504"/>
    <w:rsid w:val="000B730F"/>
    <w:rsid w:val="000C24A5"/>
    <w:rsid w:val="000C48E4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5493F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26B9"/>
    <w:rsid w:val="001B5699"/>
    <w:rsid w:val="001C01E4"/>
    <w:rsid w:val="001C0DE1"/>
    <w:rsid w:val="001C19EA"/>
    <w:rsid w:val="001C2389"/>
    <w:rsid w:val="001C51E0"/>
    <w:rsid w:val="001D0AA7"/>
    <w:rsid w:val="001D5D91"/>
    <w:rsid w:val="001D67CE"/>
    <w:rsid w:val="001D7DF1"/>
    <w:rsid w:val="001E1188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46278"/>
    <w:rsid w:val="00260A5F"/>
    <w:rsid w:val="00265190"/>
    <w:rsid w:val="00270EBE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161FA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0A49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33EE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615C"/>
    <w:rsid w:val="005D7626"/>
    <w:rsid w:val="005E1901"/>
    <w:rsid w:val="005E5709"/>
    <w:rsid w:val="005E5BB4"/>
    <w:rsid w:val="005E7E95"/>
    <w:rsid w:val="005F00A2"/>
    <w:rsid w:val="005F06D2"/>
    <w:rsid w:val="005F40C0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66BB6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0138"/>
    <w:rsid w:val="0071521E"/>
    <w:rsid w:val="007229E5"/>
    <w:rsid w:val="007341F0"/>
    <w:rsid w:val="00736419"/>
    <w:rsid w:val="007436A3"/>
    <w:rsid w:val="007448A0"/>
    <w:rsid w:val="007614F7"/>
    <w:rsid w:val="00763D25"/>
    <w:rsid w:val="00781A15"/>
    <w:rsid w:val="00782955"/>
    <w:rsid w:val="00786D01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0B7"/>
    <w:rsid w:val="007F1C03"/>
    <w:rsid w:val="007F27F6"/>
    <w:rsid w:val="007F2F44"/>
    <w:rsid w:val="007F616D"/>
    <w:rsid w:val="007F6E6C"/>
    <w:rsid w:val="008003D1"/>
    <w:rsid w:val="008028D8"/>
    <w:rsid w:val="00804CB5"/>
    <w:rsid w:val="00805EFF"/>
    <w:rsid w:val="00805F2D"/>
    <w:rsid w:val="00806A1C"/>
    <w:rsid w:val="00810467"/>
    <w:rsid w:val="00810C79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2FC5"/>
    <w:rsid w:val="008A32F5"/>
    <w:rsid w:val="008B7C0C"/>
    <w:rsid w:val="008C01D3"/>
    <w:rsid w:val="008C3E38"/>
    <w:rsid w:val="008C6F03"/>
    <w:rsid w:val="008D1D3E"/>
    <w:rsid w:val="008E24A0"/>
    <w:rsid w:val="008E558A"/>
    <w:rsid w:val="008F0C4A"/>
    <w:rsid w:val="00910DCB"/>
    <w:rsid w:val="00910F15"/>
    <w:rsid w:val="00920CF6"/>
    <w:rsid w:val="0092101D"/>
    <w:rsid w:val="00924744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08C4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1F60"/>
    <w:rsid w:val="00B75A87"/>
    <w:rsid w:val="00B77289"/>
    <w:rsid w:val="00B81D55"/>
    <w:rsid w:val="00B82070"/>
    <w:rsid w:val="00B84A09"/>
    <w:rsid w:val="00B86F4D"/>
    <w:rsid w:val="00B8798B"/>
    <w:rsid w:val="00BA1012"/>
    <w:rsid w:val="00BA4605"/>
    <w:rsid w:val="00BB32D3"/>
    <w:rsid w:val="00BB7719"/>
    <w:rsid w:val="00BC051B"/>
    <w:rsid w:val="00BC347E"/>
    <w:rsid w:val="00BC4587"/>
    <w:rsid w:val="00BC604F"/>
    <w:rsid w:val="00BD6534"/>
    <w:rsid w:val="00BE03D4"/>
    <w:rsid w:val="00BE38CD"/>
    <w:rsid w:val="00BF7157"/>
    <w:rsid w:val="00C02A0E"/>
    <w:rsid w:val="00C04415"/>
    <w:rsid w:val="00C1047A"/>
    <w:rsid w:val="00C14E32"/>
    <w:rsid w:val="00C2244B"/>
    <w:rsid w:val="00C25204"/>
    <w:rsid w:val="00C32707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E0D68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551B8"/>
    <w:rsid w:val="00D7737C"/>
    <w:rsid w:val="00D82403"/>
    <w:rsid w:val="00D92E1E"/>
    <w:rsid w:val="00D965EA"/>
    <w:rsid w:val="00DA4ADE"/>
    <w:rsid w:val="00DB6B19"/>
    <w:rsid w:val="00DB7D22"/>
    <w:rsid w:val="00DD241E"/>
    <w:rsid w:val="00DD2FC1"/>
    <w:rsid w:val="00DE79EE"/>
    <w:rsid w:val="00DF7EF9"/>
    <w:rsid w:val="00E032D7"/>
    <w:rsid w:val="00E04242"/>
    <w:rsid w:val="00E04CAD"/>
    <w:rsid w:val="00E10347"/>
    <w:rsid w:val="00E16251"/>
    <w:rsid w:val="00E21A5F"/>
    <w:rsid w:val="00E2616C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6144"/>
    <w:rsid w:val="00ED71E2"/>
    <w:rsid w:val="00EE0633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15140"/>
    <w:rsid w:val="00F30F07"/>
    <w:rsid w:val="00F32C84"/>
    <w:rsid w:val="00F34A06"/>
    <w:rsid w:val="00F4002D"/>
    <w:rsid w:val="00F428AA"/>
    <w:rsid w:val="00F42F35"/>
    <w:rsid w:val="00F43A6A"/>
    <w:rsid w:val="00F45073"/>
    <w:rsid w:val="00F454ED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38B1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3B8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069E-459A-4EED-8BDD-1E4C7AE0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7</cp:revision>
  <cp:lastPrinted>2022-03-07T08:16:00Z</cp:lastPrinted>
  <dcterms:created xsi:type="dcterms:W3CDTF">2024-11-19T11:28:00Z</dcterms:created>
  <dcterms:modified xsi:type="dcterms:W3CDTF">2024-11-19T11:35:00Z</dcterms:modified>
</cp:coreProperties>
</file>