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7F0EC295" w:rsidR="006B5D53" w:rsidRPr="00BD5CE4" w:rsidRDefault="006B5D53" w:rsidP="006B5D53">
      <w:r w:rsidRPr="00BD5CE4">
        <w:t xml:space="preserve">KLASA: </w:t>
      </w:r>
      <w:r w:rsidR="00B07BCB">
        <w:t>007-04/24</w:t>
      </w:r>
      <w:r w:rsidR="0025338D">
        <w:t>-02/</w:t>
      </w:r>
      <w:r w:rsidR="00812B6C">
        <w:t>7</w:t>
      </w:r>
    </w:p>
    <w:p w14:paraId="3DB28ECC" w14:textId="260ED3AB" w:rsidR="006B5D53" w:rsidRDefault="006B5D53">
      <w:r w:rsidRPr="00BD5CE4">
        <w:t xml:space="preserve">URBROJ: </w:t>
      </w:r>
      <w:r w:rsidR="00B07BCB">
        <w:t>2198-1-31-24</w:t>
      </w:r>
      <w:r>
        <w:t>-1</w:t>
      </w:r>
    </w:p>
    <w:p w14:paraId="550D9DBA" w14:textId="5FBF0A97" w:rsidR="007F1C03" w:rsidRPr="003F3DEF" w:rsidRDefault="00265190">
      <w:r w:rsidRPr="003F3DEF">
        <w:t>Pakoštane,</w:t>
      </w:r>
      <w:r w:rsidR="002D5A9D" w:rsidRPr="003F3DEF">
        <w:t xml:space="preserve"> </w:t>
      </w:r>
      <w:r w:rsidR="00B07BCB">
        <w:t>1. srpnja</w:t>
      </w:r>
      <w:r w:rsidR="0019340A" w:rsidRPr="003F3DEF">
        <w:t xml:space="preserve"> </w:t>
      </w:r>
      <w:r w:rsidR="00B04A82" w:rsidRPr="003F3DEF">
        <w:t>20</w:t>
      </w:r>
      <w:r w:rsidR="00B07BCB">
        <w:t>24</w:t>
      </w:r>
      <w:r w:rsidR="00B04A82" w:rsidRPr="003F3DEF">
        <w:t>.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1B5268C3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</w:t>
      </w:r>
      <w:r w:rsidR="00EA1BF1">
        <w:rPr>
          <w:rFonts w:ascii="Times New Roman" w:hAnsi="Times New Roman" w:cs="Times New Roman"/>
          <w:sz w:val="24"/>
          <w:lang w:val="pl-PL"/>
        </w:rPr>
        <w:t>vne škole Pakoštane, predsjednica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Školskog</w:t>
      </w:r>
      <w:r w:rsidR="00B07BCB">
        <w:rPr>
          <w:rFonts w:ascii="Times New Roman" w:hAnsi="Times New Roman" w:cs="Times New Roman"/>
          <w:sz w:val="24"/>
          <w:lang w:val="pl-PL"/>
        </w:rPr>
        <w:t>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3E802F64" w:rsidR="006B197B" w:rsidRPr="00307412" w:rsidRDefault="00EA1BF1" w:rsidP="006B197B">
      <w:pPr>
        <w:ind w:left="60"/>
        <w:jc w:val="center"/>
        <w:rPr>
          <w:b/>
          <w:bCs/>
        </w:rPr>
      </w:pPr>
      <w:r>
        <w:rPr>
          <w:b/>
          <w:bCs/>
        </w:rPr>
        <w:t>51</w:t>
      </w:r>
      <w:r w:rsidR="006B197B" w:rsidRPr="00307412">
        <w:rPr>
          <w:b/>
          <w:bCs/>
        </w:rPr>
        <w:t>. sjednicu Školskog</w:t>
      </w:r>
      <w:r w:rsidR="00B07BCB">
        <w:rPr>
          <w:b/>
          <w:bCs/>
        </w:rPr>
        <w:t>a</w:t>
      </w:r>
      <w:r w:rsidR="006B197B" w:rsidRPr="00307412">
        <w:rPr>
          <w:b/>
          <w:bCs/>
        </w:rPr>
        <w:t xml:space="preserve"> odbora</w:t>
      </w:r>
    </w:p>
    <w:p w14:paraId="6321F3A6" w14:textId="2A4A0185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B07BCB">
        <w:rPr>
          <w:b/>
          <w:bCs/>
        </w:rPr>
        <w:t>četvrtak</w:t>
      </w:r>
      <w:r w:rsidRPr="00DB2F8A">
        <w:rPr>
          <w:b/>
          <w:bCs/>
        </w:rPr>
        <w:t xml:space="preserve">,  </w:t>
      </w:r>
      <w:r w:rsidR="00B07BCB">
        <w:rPr>
          <w:b/>
          <w:bCs/>
        </w:rPr>
        <w:t>4</w:t>
      </w:r>
      <w:r w:rsidR="0025338D">
        <w:rPr>
          <w:b/>
          <w:bCs/>
        </w:rPr>
        <w:t xml:space="preserve">. </w:t>
      </w:r>
      <w:r w:rsidR="00B07BCB">
        <w:rPr>
          <w:b/>
          <w:bCs/>
        </w:rPr>
        <w:t>srpnja 2024</w:t>
      </w:r>
      <w:r w:rsidRPr="00DB2F8A">
        <w:rPr>
          <w:b/>
          <w:bCs/>
        </w:rPr>
        <w:t xml:space="preserve">. godine, </w:t>
      </w:r>
    </w:p>
    <w:p w14:paraId="288D15AD" w14:textId="61884B5A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 w:rsidR="00B9356D">
        <w:rPr>
          <w:b/>
          <w:bCs/>
          <w:lang w:val="pl-PL"/>
        </w:rPr>
        <w:t>olska zbornica), s početkom u 9</w:t>
      </w:r>
      <w:r w:rsidR="002031EF">
        <w:rPr>
          <w:b/>
          <w:bCs/>
          <w:lang w:val="pl-PL"/>
        </w:rPr>
        <w:t>:</w:t>
      </w:r>
      <w:r w:rsidR="00B07BCB">
        <w:rPr>
          <w:b/>
          <w:bCs/>
          <w:lang w:val="pl-PL"/>
        </w:rPr>
        <w:t>00</w:t>
      </w:r>
      <w:r w:rsidR="00953B11">
        <w:rPr>
          <w:b/>
          <w:bCs/>
          <w:lang w:val="pl-PL"/>
        </w:rPr>
        <w:t xml:space="preserve"> </w:t>
      </w:r>
      <w:r w:rsidRPr="00DB2F8A">
        <w:rPr>
          <w:b/>
          <w:bCs/>
          <w:lang w:val="pl-PL"/>
        </w:rPr>
        <w:t>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38E15795" w:rsidR="006B197B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7E9B9C2" w14:textId="77777777" w:rsidR="00B9356D" w:rsidRPr="00B9356D" w:rsidRDefault="00B9356D" w:rsidP="00B9356D">
      <w:pPr>
        <w:rPr>
          <w:lang w:eastAsia="en-US"/>
        </w:rPr>
      </w:pPr>
    </w:p>
    <w:p w14:paraId="3E2EA403" w14:textId="77DA1496" w:rsidR="006B197B" w:rsidRPr="009C770E" w:rsidRDefault="00B9356D" w:rsidP="0023504E">
      <w:pPr>
        <w:pStyle w:val="Odlomakpopisa"/>
        <w:numPr>
          <w:ilvl w:val="0"/>
          <w:numId w:val="23"/>
        </w:numPr>
        <w:jc w:val="both"/>
      </w:pPr>
      <w:r>
        <w:t>Verifikacija zapisnika s prethodne 50. sjednice Školskoga odbora</w:t>
      </w:r>
    </w:p>
    <w:p w14:paraId="27BAFB67" w14:textId="481BE227" w:rsidR="00125112" w:rsidRPr="00125112" w:rsidRDefault="00125112" w:rsidP="00125112">
      <w:pPr>
        <w:pStyle w:val="Odlomakpopisa"/>
        <w:numPr>
          <w:ilvl w:val="0"/>
          <w:numId w:val="22"/>
        </w:numPr>
      </w:pPr>
      <w:r w:rsidRPr="00125112">
        <w:t xml:space="preserve">Odluka o imenovanju povjerenstva za otpis knjižnične građe, donošenje </w:t>
      </w:r>
    </w:p>
    <w:p w14:paraId="047237B1" w14:textId="6B619DFD" w:rsidR="00BA104E" w:rsidRPr="00BA104E" w:rsidRDefault="00BA104E" w:rsidP="00125112">
      <w:pPr>
        <w:pStyle w:val="Odlomakpopisa"/>
        <w:numPr>
          <w:ilvl w:val="0"/>
          <w:numId w:val="22"/>
        </w:numPr>
        <w:jc w:val="both"/>
        <w:rPr>
          <w:iCs/>
          <w:u w:val="single"/>
        </w:rPr>
      </w:pPr>
      <w:r>
        <w:rPr>
          <w:iCs/>
        </w:rPr>
        <w:t>Izvještaj ravnatelja o stanju sigurnosti, provođenja</w:t>
      </w:r>
      <w:r w:rsidR="00423E63">
        <w:rPr>
          <w:iCs/>
        </w:rPr>
        <w:t xml:space="preserve"> preventivnih programa te mjerama poduzetim</w:t>
      </w:r>
      <w:r>
        <w:rPr>
          <w:iCs/>
        </w:rPr>
        <w:t xml:space="preserve"> u cilju zaštite prava učenika tijekom drugog obrazovnog razdoblja školske godine 2023./2024.</w:t>
      </w:r>
    </w:p>
    <w:p w14:paraId="5F46F981" w14:textId="05360533" w:rsidR="006B197B" w:rsidRPr="00125112" w:rsidRDefault="006B197B" w:rsidP="00125112">
      <w:pPr>
        <w:pStyle w:val="Odlomakpopisa"/>
        <w:numPr>
          <w:ilvl w:val="0"/>
          <w:numId w:val="22"/>
        </w:numPr>
        <w:jc w:val="both"/>
        <w:rPr>
          <w:iCs/>
          <w:u w:val="single"/>
        </w:rPr>
      </w:pPr>
      <w:r w:rsidRPr="00125112">
        <w:t>Razno</w:t>
      </w:r>
    </w:p>
    <w:p w14:paraId="40DEA474" w14:textId="77777777" w:rsidR="006B197B" w:rsidRDefault="006B197B" w:rsidP="006B197B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7FD35B25" w:rsidR="006B197B" w:rsidRDefault="00EA1BF1" w:rsidP="006B197B">
      <w:pPr>
        <w:ind w:left="5760"/>
        <w:jc w:val="right"/>
      </w:pPr>
      <w:r>
        <w:t>predsjednica</w:t>
      </w:r>
      <w:r w:rsidR="006B197B">
        <w:t>:</w:t>
      </w:r>
    </w:p>
    <w:p w14:paraId="31E6C65F" w14:textId="079CB719" w:rsidR="006B197B" w:rsidRDefault="00EA1BF1" w:rsidP="006B197B">
      <w:pPr>
        <w:ind w:left="5760"/>
        <w:jc w:val="right"/>
      </w:pPr>
      <w:r>
        <w:t>Nives Marić, prof.</w:t>
      </w:r>
    </w:p>
    <w:p w14:paraId="6887BC8A" w14:textId="7070E753" w:rsidR="006B197B" w:rsidRPr="0025338D" w:rsidRDefault="006B197B" w:rsidP="0025338D">
      <w:pPr>
        <w:ind w:left="4956" w:firstLine="708"/>
        <w:jc w:val="right"/>
      </w:pPr>
      <w:r w:rsidRPr="00DB2F8A">
        <w:t>_____________________</w:t>
      </w:r>
    </w:p>
    <w:p w14:paraId="2B80F711" w14:textId="3DDD9542" w:rsidR="006B197B" w:rsidRDefault="006B197B" w:rsidP="0006462C">
      <w:pPr>
        <w:rPr>
          <w:u w:val="single"/>
        </w:rPr>
      </w:pP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3A9E25D" w:rsidR="0008351F" w:rsidRPr="00DB2F8A" w:rsidRDefault="0008351F" w:rsidP="0006462C">
      <w:pPr>
        <w:numPr>
          <w:ilvl w:val="0"/>
          <w:numId w:val="12"/>
        </w:numPr>
      </w:pPr>
      <w:r>
        <w:t>Ivo Ćirak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15646174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</w:p>
    <w:p w14:paraId="46FB5623" w14:textId="14B10B01" w:rsidR="0006462C" w:rsidRPr="00DB2F8A" w:rsidRDefault="00652634" w:rsidP="0006462C">
      <w:pPr>
        <w:numPr>
          <w:ilvl w:val="0"/>
          <w:numId w:val="12"/>
        </w:numPr>
      </w:pPr>
      <w:r>
        <w:t>Ivo Ćirak</w:t>
      </w:r>
      <w:bookmarkStart w:id="0" w:name="_GoBack"/>
      <w:bookmarkEnd w:id="0"/>
      <w:r w:rsidR="0006462C" w:rsidRPr="00DB2F8A">
        <w:t>, ravnatelj</w:t>
      </w:r>
    </w:p>
    <w:p w14:paraId="332462FE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Tajništvo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59A0A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19"/>
  </w:num>
  <w:num w:numId="6">
    <w:abstractNumId w:val="2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20"/>
  </w:num>
  <w:num w:numId="15">
    <w:abstractNumId w:val="14"/>
  </w:num>
  <w:num w:numId="16">
    <w:abstractNumId w:val="17"/>
  </w:num>
  <w:num w:numId="17">
    <w:abstractNumId w:val="21"/>
  </w:num>
  <w:num w:numId="18">
    <w:abstractNumId w:val="5"/>
  </w:num>
  <w:num w:numId="19">
    <w:abstractNumId w:val="18"/>
  </w:num>
  <w:num w:numId="20">
    <w:abstractNumId w:val="1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41531"/>
    <w:rsid w:val="00052E17"/>
    <w:rsid w:val="0006462C"/>
    <w:rsid w:val="00077F13"/>
    <w:rsid w:val="0008351F"/>
    <w:rsid w:val="00086582"/>
    <w:rsid w:val="000A4773"/>
    <w:rsid w:val="000C13DA"/>
    <w:rsid w:val="000C24A5"/>
    <w:rsid w:val="000E57E6"/>
    <w:rsid w:val="000E7951"/>
    <w:rsid w:val="00125112"/>
    <w:rsid w:val="00186BB7"/>
    <w:rsid w:val="0019340A"/>
    <w:rsid w:val="001D7DF1"/>
    <w:rsid w:val="001E2551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71FF"/>
    <w:rsid w:val="003B0EA9"/>
    <w:rsid w:val="003F3DEF"/>
    <w:rsid w:val="003F60BE"/>
    <w:rsid w:val="00402673"/>
    <w:rsid w:val="00423E63"/>
    <w:rsid w:val="00440430"/>
    <w:rsid w:val="00474CBB"/>
    <w:rsid w:val="004830F9"/>
    <w:rsid w:val="00483A76"/>
    <w:rsid w:val="004C03C4"/>
    <w:rsid w:val="004C4B65"/>
    <w:rsid w:val="004C51A1"/>
    <w:rsid w:val="004E1B89"/>
    <w:rsid w:val="004F5034"/>
    <w:rsid w:val="00500B1B"/>
    <w:rsid w:val="0054039C"/>
    <w:rsid w:val="0054492A"/>
    <w:rsid w:val="00580F28"/>
    <w:rsid w:val="005841B5"/>
    <w:rsid w:val="00597771"/>
    <w:rsid w:val="005E5BB4"/>
    <w:rsid w:val="005F00A2"/>
    <w:rsid w:val="005F06D2"/>
    <w:rsid w:val="00610E3E"/>
    <w:rsid w:val="00631FED"/>
    <w:rsid w:val="00635210"/>
    <w:rsid w:val="00644157"/>
    <w:rsid w:val="00652634"/>
    <w:rsid w:val="00652CED"/>
    <w:rsid w:val="006B197B"/>
    <w:rsid w:val="006B5D53"/>
    <w:rsid w:val="006C0B0D"/>
    <w:rsid w:val="006F5CE3"/>
    <w:rsid w:val="00714483"/>
    <w:rsid w:val="007220B2"/>
    <w:rsid w:val="007229E5"/>
    <w:rsid w:val="00790395"/>
    <w:rsid w:val="00792D6A"/>
    <w:rsid w:val="007A1525"/>
    <w:rsid w:val="007B13CE"/>
    <w:rsid w:val="007C767C"/>
    <w:rsid w:val="007D7654"/>
    <w:rsid w:val="007E3E73"/>
    <w:rsid w:val="007F1C03"/>
    <w:rsid w:val="007F6E6C"/>
    <w:rsid w:val="008028D8"/>
    <w:rsid w:val="00812B6C"/>
    <w:rsid w:val="008135F3"/>
    <w:rsid w:val="00857D25"/>
    <w:rsid w:val="00861417"/>
    <w:rsid w:val="00865D37"/>
    <w:rsid w:val="0086610D"/>
    <w:rsid w:val="008757FF"/>
    <w:rsid w:val="008A0528"/>
    <w:rsid w:val="008E24A0"/>
    <w:rsid w:val="00920CF6"/>
    <w:rsid w:val="009507C7"/>
    <w:rsid w:val="00953B11"/>
    <w:rsid w:val="009659C8"/>
    <w:rsid w:val="00976587"/>
    <w:rsid w:val="00993BC5"/>
    <w:rsid w:val="009A16F9"/>
    <w:rsid w:val="009B1B33"/>
    <w:rsid w:val="009C69CF"/>
    <w:rsid w:val="009C7DB0"/>
    <w:rsid w:val="009E28FB"/>
    <w:rsid w:val="00A0733C"/>
    <w:rsid w:val="00A10C3C"/>
    <w:rsid w:val="00A120AF"/>
    <w:rsid w:val="00A3230A"/>
    <w:rsid w:val="00A47424"/>
    <w:rsid w:val="00AB3322"/>
    <w:rsid w:val="00AB3A76"/>
    <w:rsid w:val="00AD07E5"/>
    <w:rsid w:val="00AD7035"/>
    <w:rsid w:val="00B04A82"/>
    <w:rsid w:val="00B07BCB"/>
    <w:rsid w:val="00B348A0"/>
    <w:rsid w:val="00B359C0"/>
    <w:rsid w:val="00B9356D"/>
    <w:rsid w:val="00BA104E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704D8"/>
    <w:rsid w:val="00E803DC"/>
    <w:rsid w:val="00E908EB"/>
    <w:rsid w:val="00EA1BF1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90B35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CD054-0FF8-417A-8392-E5B1D684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7</cp:revision>
  <cp:lastPrinted>2024-07-01T08:56:00Z</cp:lastPrinted>
  <dcterms:created xsi:type="dcterms:W3CDTF">2024-07-01T08:51:00Z</dcterms:created>
  <dcterms:modified xsi:type="dcterms:W3CDTF">2024-07-04T07:34:00Z</dcterms:modified>
</cp:coreProperties>
</file>