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PAKOŠTANE</w:t>
      </w:r>
    </w:p>
    <w:p w:rsidR="00B51DCE" w:rsidRDefault="00B51DCE" w:rsidP="00B51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 1</w:t>
      </w:r>
      <w:r w:rsidR="0061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Pakoštane </w:t>
      </w:r>
    </w:p>
    <w:p w:rsidR="00B51DCE" w:rsidRDefault="000E1D50" w:rsidP="00B51DC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112-02/24-01/10</w:t>
      </w:r>
    </w:p>
    <w:p w:rsidR="00B51DCE" w:rsidRDefault="00091C5D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2198-1-31-24-</w:t>
      </w:r>
      <w:r w:rsidR="00F84DBE">
        <w:rPr>
          <w:rFonts w:ascii="Times New Roman" w:hAnsi="Times New Roman" w:cs="Times New Roman"/>
          <w:sz w:val="24"/>
          <w:szCs w:val="24"/>
        </w:rPr>
        <w:t>10</w:t>
      </w:r>
      <w:r w:rsidR="00B51DC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51DCE" w:rsidRDefault="00F84DBE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Pakoštane, 6. </w:t>
      </w:r>
      <w:r w:rsidR="000E1D50">
        <w:rPr>
          <w:rFonts w:ascii="Times New Roman" w:hAnsi="Times New Roman" w:cs="Times New Roman"/>
          <w:sz w:val="24"/>
          <w:szCs w:val="24"/>
        </w:rPr>
        <w:t>studenoga</w:t>
      </w:r>
      <w:r w:rsidR="00091C5D">
        <w:rPr>
          <w:rFonts w:ascii="Times New Roman" w:hAnsi="Times New Roman" w:cs="Times New Roman"/>
          <w:sz w:val="24"/>
          <w:szCs w:val="24"/>
        </w:rPr>
        <w:t xml:space="preserve"> 2024</w:t>
      </w:r>
      <w:r w:rsidR="00B51DC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750A21" w:rsidRPr="00B51DCE" w:rsidRDefault="001A3659" w:rsidP="00B51D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50A21" w:rsidRDefault="00A2711B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čl. 107. stavka 9. Zakona </w:t>
      </w:r>
      <w:r w:rsidRPr="00A2711B">
        <w:rPr>
          <w:rFonts w:ascii="Times New Roman" w:hAnsi="Times New Roman" w:cs="Times New Roman"/>
          <w:sz w:val="24"/>
          <w:szCs w:val="24"/>
        </w:rPr>
        <w:t>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 (</w:t>
      </w:r>
      <w:r w:rsidRPr="00A2711B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="00091C5D"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 xml:space="preserve">) i članka 9. Pravilnika o načinu i postupku zapošljavanja u OŠ Pakoštane, Povjerenstvo za vrednovanje kandidata natječaja za </w:t>
      </w:r>
      <w:r w:rsidR="00DF73C3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DF73C3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DF73C3">
        <w:rPr>
          <w:rFonts w:ascii="Times New Roman" w:hAnsi="Times New Roman" w:cs="Times New Roman"/>
          <w:sz w:val="24"/>
          <w:szCs w:val="24"/>
        </w:rPr>
        <w:t xml:space="preserve"> </w:t>
      </w:r>
      <w:r w:rsidR="000E1D50">
        <w:rPr>
          <w:rFonts w:ascii="Times New Roman" w:hAnsi="Times New Roman" w:cs="Times New Roman"/>
          <w:sz w:val="24"/>
          <w:szCs w:val="24"/>
        </w:rPr>
        <w:t>I</w:t>
      </w:r>
      <w:r w:rsidR="00B51DCE">
        <w:rPr>
          <w:rFonts w:ascii="Times New Roman" w:hAnsi="Times New Roman" w:cs="Times New Roman"/>
          <w:sz w:val="24"/>
          <w:szCs w:val="24"/>
        </w:rPr>
        <w:t xml:space="preserve">nformatike, na neodređeno, </w:t>
      </w:r>
      <w:r w:rsidR="00235934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2D6B5C">
        <w:rPr>
          <w:rFonts w:ascii="Times New Roman" w:hAnsi="Times New Roman" w:cs="Times New Roman"/>
          <w:sz w:val="24"/>
          <w:szCs w:val="24"/>
        </w:rPr>
        <w:t>rad u OŠ Pakoštane</w:t>
      </w:r>
      <w:r w:rsidR="00235934">
        <w:rPr>
          <w:rFonts w:ascii="Times New Roman" w:hAnsi="Times New Roman" w:cs="Times New Roman"/>
          <w:sz w:val="24"/>
          <w:szCs w:val="24"/>
        </w:rPr>
        <w:t xml:space="preserve">, objavljenog na mrežnim stranicama i oglasnim pločama </w:t>
      </w:r>
      <w:r w:rsidR="00585D06">
        <w:rPr>
          <w:rFonts w:ascii="Times New Roman" w:hAnsi="Times New Roman" w:cs="Times New Roman"/>
          <w:sz w:val="24"/>
          <w:szCs w:val="24"/>
        </w:rPr>
        <w:t xml:space="preserve">HZZ-a i na mrežnim stranicama i oglasnim pločama OŠ Pakoštane (u nastavku Povjerenstvo) objavljuje </w:t>
      </w:r>
    </w:p>
    <w:p w:rsidR="004C1965" w:rsidRDefault="004C1965" w:rsidP="004C1965">
      <w:pPr>
        <w:rPr>
          <w:rFonts w:ascii="Times New Roman" w:hAnsi="Times New Roman" w:cs="Times New Roman"/>
          <w:sz w:val="24"/>
          <w:szCs w:val="24"/>
        </w:rPr>
      </w:pPr>
    </w:p>
    <w:p w:rsidR="008E5C1B" w:rsidRPr="00072CA9" w:rsidRDefault="008E5C1B" w:rsidP="0007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POZIV</w:t>
      </w:r>
      <w:r>
        <w:rPr>
          <w:rFonts w:ascii="Times New Roman" w:hAnsi="Times New Roman" w:cs="Times New Roman"/>
          <w:b/>
          <w:sz w:val="24"/>
          <w:szCs w:val="24"/>
        </w:rPr>
        <w:t xml:space="preserve"> NA RAZGOVOR</w:t>
      </w:r>
    </w:p>
    <w:p w:rsidR="00750A21" w:rsidRPr="008F6EA2" w:rsidRDefault="00585D06" w:rsidP="00A9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097E66">
        <w:rPr>
          <w:rFonts w:ascii="Times New Roman" w:hAnsi="Times New Roman" w:cs="Times New Roman"/>
          <w:sz w:val="24"/>
          <w:szCs w:val="24"/>
        </w:rPr>
        <w:t xml:space="preserve">svi </w:t>
      </w:r>
      <w:r w:rsidR="00C23092">
        <w:rPr>
          <w:rFonts w:ascii="Times New Roman" w:hAnsi="Times New Roman" w:cs="Times New Roman"/>
          <w:sz w:val="24"/>
          <w:szCs w:val="24"/>
        </w:rPr>
        <w:t>kandid</w:t>
      </w:r>
      <w:r>
        <w:rPr>
          <w:rFonts w:ascii="Times New Roman" w:hAnsi="Times New Roman" w:cs="Times New Roman"/>
          <w:sz w:val="24"/>
          <w:szCs w:val="24"/>
        </w:rPr>
        <w:t>ati (osim kandidata koji su obaviješteni da ne sudjeluju u daljnjem postupku) na razgovor (intervju</w:t>
      </w:r>
      <w:r w:rsidR="004C1965">
        <w:rPr>
          <w:rFonts w:ascii="Times New Roman" w:hAnsi="Times New Roman" w:cs="Times New Roman"/>
          <w:sz w:val="24"/>
          <w:szCs w:val="24"/>
        </w:rPr>
        <w:t>) kandidata s Povjerenstvom koje</w:t>
      </w:r>
      <w:r w:rsidR="00A972C7">
        <w:rPr>
          <w:rFonts w:ascii="Times New Roman" w:hAnsi="Times New Roman" w:cs="Times New Roman"/>
          <w:sz w:val="24"/>
          <w:szCs w:val="24"/>
        </w:rPr>
        <w:t xml:space="preserve"> će se održati dana              </w:t>
      </w:r>
      <w:r w:rsidR="00F84DBE">
        <w:rPr>
          <w:rFonts w:ascii="Times New Roman" w:hAnsi="Times New Roman" w:cs="Times New Roman"/>
          <w:sz w:val="24"/>
          <w:szCs w:val="24"/>
        </w:rPr>
        <w:t>11</w:t>
      </w:r>
      <w:r w:rsidR="00091C5D">
        <w:rPr>
          <w:rFonts w:ascii="Times New Roman" w:hAnsi="Times New Roman" w:cs="Times New Roman"/>
          <w:sz w:val="24"/>
          <w:szCs w:val="24"/>
        </w:rPr>
        <w:t xml:space="preserve">. </w:t>
      </w:r>
      <w:r w:rsidR="000E1D50">
        <w:rPr>
          <w:rFonts w:ascii="Times New Roman" w:hAnsi="Times New Roman" w:cs="Times New Roman"/>
          <w:sz w:val="24"/>
          <w:szCs w:val="24"/>
        </w:rPr>
        <w:t xml:space="preserve">studenoga </w:t>
      </w:r>
      <w:r w:rsidR="00091C5D">
        <w:rPr>
          <w:rFonts w:ascii="Times New Roman" w:hAnsi="Times New Roman" w:cs="Times New Roman"/>
          <w:sz w:val="24"/>
          <w:szCs w:val="24"/>
        </w:rPr>
        <w:t>2024</w:t>
      </w:r>
      <w:r w:rsidR="00FD6A14">
        <w:rPr>
          <w:rFonts w:ascii="Times New Roman" w:hAnsi="Times New Roman" w:cs="Times New Roman"/>
          <w:sz w:val="24"/>
          <w:szCs w:val="24"/>
        </w:rPr>
        <w:t>.</w:t>
      </w:r>
      <w:r w:rsidR="001A3659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610098">
        <w:rPr>
          <w:rFonts w:ascii="Times New Roman" w:hAnsi="Times New Roman" w:cs="Times New Roman"/>
          <w:sz w:val="24"/>
          <w:szCs w:val="24"/>
        </w:rPr>
        <w:t>9</w:t>
      </w:r>
      <w:r w:rsidR="00434671">
        <w:rPr>
          <w:rFonts w:ascii="Times New Roman" w:hAnsi="Times New Roman" w:cs="Times New Roman"/>
          <w:sz w:val="24"/>
          <w:szCs w:val="24"/>
        </w:rPr>
        <w:t>:00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Osnovnoj školi Pakoštane, Bana Josipa Jelačića 1, Pakoštane.</w:t>
      </w:r>
    </w:p>
    <w:p w:rsidR="007A7CED" w:rsidRPr="00553497" w:rsidRDefault="00585D0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će se obaviti u prostoru škole u uredu rav</w:t>
      </w:r>
      <w:r w:rsidR="004C1965">
        <w:rPr>
          <w:rFonts w:ascii="Times New Roman" w:hAnsi="Times New Roman" w:cs="Times New Roman"/>
          <w:sz w:val="24"/>
          <w:szCs w:val="24"/>
        </w:rPr>
        <w:t xml:space="preserve">natelja (kat zgrade). </w:t>
      </w:r>
    </w:p>
    <w:p w:rsidR="007A7CED" w:rsidRPr="00553497" w:rsidRDefault="007A7CED" w:rsidP="008E5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0A21" w:rsidRPr="008F6EA2" w:rsidRDefault="00750A21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6EA2">
        <w:rPr>
          <w:rFonts w:ascii="Times New Roman" w:hAnsi="Times New Roman" w:cs="Times New Roman"/>
          <w:sz w:val="24"/>
          <w:szCs w:val="24"/>
        </w:rPr>
        <w:t>Izvori za pripremu (područje provjere):</w:t>
      </w:r>
    </w:p>
    <w:p w:rsid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(Narodne novine, broj 87/08., 86/09., 92/10., 105/10., 90/11., 5/12., 16/12., 86/12., 126/12.,  94/13., 152/14., 7/17., 68/18.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51D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98/19., 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B51DCE">
        <w:rPr>
          <w:rFonts w:ascii="Times New Roman" w:eastAsia="Times New Roman" w:hAnsi="Times New Roman" w:cs="Times New Roman"/>
          <w:sz w:val="24"/>
          <w:szCs w:val="24"/>
          <w:lang w:eastAsia="hr-HR"/>
        </w:rPr>
        <w:t>., 151/22.</w:t>
      </w:r>
      <w:r w:rsidR="00091C5D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E5C1B" w:rsidRPr="00DF73C3" w:rsidRDefault="00DF73C3" w:rsidP="00DF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(Narodne novine, broj 112/10, 82/19.</w:t>
      </w:r>
      <w:r w:rsidR="00112BBF">
        <w:rPr>
          <w:rFonts w:ascii="Times New Roman" w:eastAsia="Times New Roman" w:hAnsi="Times New Roman" w:cs="Times New Roman"/>
          <w:sz w:val="24"/>
          <w:szCs w:val="24"/>
          <w:lang w:eastAsia="hr-HR"/>
        </w:rPr>
        <w:t>, 43/20., 100/21.</w:t>
      </w:r>
      <w:r w:rsidRPr="00A85E7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97E66" w:rsidRPr="008F6EA2" w:rsidRDefault="00097E66" w:rsidP="008E5C1B">
      <w:pPr>
        <w:pStyle w:val="StandardWeb"/>
        <w:spacing w:before="240" w:beforeAutospacing="0" w:after="240" w:afterAutospacing="0"/>
        <w:jc w:val="both"/>
      </w:pPr>
      <w:r>
        <w:t>Prilikom pri</w:t>
      </w:r>
      <w:r w:rsidR="004B79F7">
        <w:t xml:space="preserve">stupanju razgovoru kandidati su </w:t>
      </w:r>
      <w:r>
        <w:t xml:space="preserve">dužni sa sobom imati odgovarajuću identifikacijsku ispravu (osobnu iskaznicu, putovnicu ili vozačku dozvolu). </w:t>
      </w:r>
    </w:p>
    <w:p w:rsidR="00750A21" w:rsidRPr="008F6EA2" w:rsidRDefault="00097E66" w:rsidP="008E5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pristupi razgovoru</w:t>
      </w:r>
      <w:r w:rsidR="00750A21" w:rsidRPr="008F6EA2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750A21" w:rsidRDefault="00750A21" w:rsidP="00750A21">
      <w:pPr>
        <w:rPr>
          <w:rFonts w:ascii="Times New Roman" w:hAnsi="Times New Roman" w:cs="Times New Roman"/>
          <w:sz w:val="24"/>
          <w:szCs w:val="24"/>
        </w:rPr>
      </w:pPr>
    </w:p>
    <w:p w:rsidR="00097E66" w:rsidRPr="008F6EA2" w:rsidRDefault="00097E66" w:rsidP="00750A21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:rsidR="00097E66" w:rsidRDefault="000E1D50" w:rsidP="00097E66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5C1B">
        <w:rPr>
          <w:rFonts w:ascii="Times New Roman" w:hAnsi="Times New Roman"/>
          <w:sz w:val="24"/>
          <w:szCs w:val="24"/>
        </w:rPr>
        <w:t>redsjednik Povjerenstva</w:t>
      </w:r>
      <w:r w:rsidR="00DF73C3">
        <w:rPr>
          <w:rFonts w:ascii="Times New Roman" w:hAnsi="Times New Roman"/>
          <w:sz w:val="24"/>
          <w:szCs w:val="24"/>
        </w:rPr>
        <w:t xml:space="preserve"> </w:t>
      </w:r>
      <w:r w:rsidR="00072CA9">
        <w:rPr>
          <w:rFonts w:ascii="Times New Roman" w:hAnsi="Times New Roman"/>
          <w:sz w:val="24"/>
          <w:szCs w:val="24"/>
        </w:rPr>
        <w:t xml:space="preserve"> ravnatelj</w:t>
      </w:r>
      <w:r w:rsidR="00DF73C3">
        <w:rPr>
          <w:rFonts w:ascii="Times New Roman" w:hAnsi="Times New Roman"/>
          <w:sz w:val="24"/>
          <w:szCs w:val="24"/>
        </w:rPr>
        <w:t>:</w:t>
      </w:r>
    </w:p>
    <w:p w:rsidR="00750A21" w:rsidRPr="00281375" w:rsidRDefault="00FD6A14" w:rsidP="00072CA9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Ivo Ćirak, prof. </w:t>
      </w:r>
      <w:r w:rsidR="00097E66">
        <w:rPr>
          <w:rFonts w:ascii="Times New Roman" w:hAnsi="Times New Roman"/>
          <w:sz w:val="24"/>
          <w:szCs w:val="24"/>
        </w:rPr>
        <w:t xml:space="preserve"> </w:t>
      </w:r>
      <w:r w:rsidR="0087797D">
        <w:rPr>
          <w:rFonts w:ascii="Times New Roman" w:hAnsi="Times New Roman"/>
          <w:sz w:val="24"/>
          <w:szCs w:val="24"/>
        </w:rPr>
        <w:t xml:space="preserve"> </w:t>
      </w:r>
    </w:p>
    <w:sectPr w:rsidR="00750A21" w:rsidRPr="0028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9A"/>
    <w:multiLevelType w:val="hybridMultilevel"/>
    <w:tmpl w:val="90546D80"/>
    <w:lvl w:ilvl="0" w:tplc="F0F6C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66D"/>
    <w:multiLevelType w:val="hybridMultilevel"/>
    <w:tmpl w:val="547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443"/>
    <w:multiLevelType w:val="hybridMultilevel"/>
    <w:tmpl w:val="4D3A0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0AA7"/>
    <w:multiLevelType w:val="hybridMultilevel"/>
    <w:tmpl w:val="D298AB86"/>
    <w:lvl w:ilvl="0" w:tplc="1892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1"/>
    <w:rsid w:val="00072CA9"/>
    <w:rsid w:val="00091C5D"/>
    <w:rsid w:val="00097E66"/>
    <w:rsid w:val="000E1D50"/>
    <w:rsid w:val="000F14A3"/>
    <w:rsid w:val="00112BBF"/>
    <w:rsid w:val="00165AC5"/>
    <w:rsid w:val="001A3659"/>
    <w:rsid w:val="00235934"/>
    <w:rsid w:val="00281375"/>
    <w:rsid w:val="002862FF"/>
    <w:rsid w:val="002B2301"/>
    <w:rsid w:val="002B6824"/>
    <w:rsid w:val="002D6B5C"/>
    <w:rsid w:val="003137B0"/>
    <w:rsid w:val="003B2B01"/>
    <w:rsid w:val="00434671"/>
    <w:rsid w:val="004B79F7"/>
    <w:rsid w:val="004C1965"/>
    <w:rsid w:val="004D6C96"/>
    <w:rsid w:val="005048FE"/>
    <w:rsid w:val="00525A1F"/>
    <w:rsid w:val="0054053F"/>
    <w:rsid w:val="00542EB0"/>
    <w:rsid w:val="00553497"/>
    <w:rsid w:val="00585D06"/>
    <w:rsid w:val="005B7BAF"/>
    <w:rsid w:val="00610098"/>
    <w:rsid w:val="006A1044"/>
    <w:rsid w:val="006F59AF"/>
    <w:rsid w:val="00750A21"/>
    <w:rsid w:val="007A7CED"/>
    <w:rsid w:val="007C2470"/>
    <w:rsid w:val="0087797D"/>
    <w:rsid w:val="008E5C1B"/>
    <w:rsid w:val="008F6EA2"/>
    <w:rsid w:val="009C5F33"/>
    <w:rsid w:val="00A2711B"/>
    <w:rsid w:val="00A972C7"/>
    <w:rsid w:val="00B51DCE"/>
    <w:rsid w:val="00BB4217"/>
    <w:rsid w:val="00BE0347"/>
    <w:rsid w:val="00C17152"/>
    <w:rsid w:val="00C23092"/>
    <w:rsid w:val="00CF3F03"/>
    <w:rsid w:val="00DF73C3"/>
    <w:rsid w:val="00F4669D"/>
    <w:rsid w:val="00F60576"/>
    <w:rsid w:val="00F84DBE"/>
    <w:rsid w:val="00FD3494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0A3"/>
  <w15:chartTrackingRefBased/>
  <w15:docId w15:val="{0A274BAE-003B-4C77-A7B6-E4AC29A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7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50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50A2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50A2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0A2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F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A7C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E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497"/>
  </w:style>
  <w:style w:type="character" w:customStyle="1" w:styleId="Naslov1Char">
    <w:name w:val="Naslov 1 Char"/>
    <w:basedOn w:val="Zadanifontodlomka"/>
    <w:link w:val="Naslov1"/>
    <w:uiPriority w:val="9"/>
    <w:rsid w:val="00A27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Vanjak</dc:creator>
  <cp:keywords/>
  <dc:description/>
  <cp:lastModifiedBy>Maja Heric</cp:lastModifiedBy>
  <cp:revision>6</cp:revision>
  <cp:lastPrinted>2023-10-05T07:00:00Z</cp:lastPrinted>
  <dcterms:created xsi:type="dcterms:W3CDTF">2024-10-16T07:35:00Z</dcterms:created>
  <dcterms:modified xsi:type="dcterms:W3CDTF">2024-11-05T08:09:00Z</dcterms:modified>
</cp:coreProperties>
</file>